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 xml:space="preserve">Олимпиада по географии </w:t>
      </w:r>
    </w:p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5C69C7" w:rsidRDefault="005C69C7" w:rsidP="005C69C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69C7" w:rsidRDefault="005C69C7" w:rsidP="005C69C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5C69C7" w:rsidRPr="005C69C7" w:rsidRDefault="005C69C7" w:rsidP="005C69C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7ED"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всех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337ED">
        <w:rPr>
          <w:rFonts w:ascii="Times New Roman" w:hAnsi="Times New Roman" w:cs="Times New Roman"/>
          <w:b/>
          <w:bCs/>
          <w:sz w:val="24"/>
          <w:szCs w:val="24"/>
        </w:rPr>
        <w:t>заданий 90 минут.</w:t>
      </w: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7ED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– 42</w:t>
      </w: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.</w:t>
      </w:r>
    </w:p>
    <w:p w:rsidR="005C69C7" w:rsidRPr="003337ED" w:rsidRDefault="005C69C7" w:rsidP="005C69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3337ED">
        <w:rPr>
          <w:rFonts w:ascii="Times New Roman" w:hAnsi="Times New Roman" w:cs="Times New Roman"/>
          <w:sz w:val="24"/>
          <w:szCs w:val="24"/>
        </w:rPr>
        <w:t xml:space="preserve"> Использовать для ответа школьные атласы и любые другие справочные пособия нельзя.</w:t>
      </w:r>
    </w:p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37ED">
        <w:rPr>
          <w:rFonts w:ascii="Times New Roman" w:hAnsi="Times New Roman" w:cs="Times New Roman"/>
          <w:i/>
          <w:sz w:val="24"/>
          <w:szCs w:val="24"/>
        </w:rPr>
        <w:t>1.</w:t>
      </w: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 xml:space="preserve"> Выберите правильное утверждение, в котором указаны материки по мере увеличения их площади:</w:t>
      </w:r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sz w:val="24"/>
          <w:szCs w:val="24"/>
        </w:rPr>
        <w:t>А) Австралия, Антарктида, Северная Америка, Южная Америка, Африка, Евразия;</w:t>
      </w:r>
      <w:proofErr w:type="gramEnd"/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Б) Евразия, Африка, Северная Америка, Южная Америка, Антарктида, Австралия;</w:t>
      </w:r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В) Австралия, Антарктида, Южная Америка, Африка, Северная Америка, Евразия;</w:t>
      </w:r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Г) Австралия, Антарктида, Южная Америка, Северная Америка, Африка, Евразия.</w:t>
      </w:r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>2. Какой из представленных масштабов самый крупный:</w:t>
      </w:r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А) 1:25000;     Б) 1:50000;      В) 1:100000;     Г) 1:1000000?</w:t>
      </w:r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37ED">
        <w:rPr>
          <w:rFonts w:ascii="Times New Roman" w:hAnsi="Times New Roman" w:cs="Times New Roman"/>
          <w:i/>
          <w:sz w:val="24"/>
          <w:szCs w:val="24"/>
        </w:rPr>
        <w:t xml:space="preserve">3. Землетрясения и извержения вулканов наиболее часто происходят </w:t>
      </w:r>
      <w:proofErr w:type="gramStart"/>
      <w:r w:rsidRPr="003337ED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3337ED">
        <w:rPr>
          <w:rFonts w:ascii="Times New Roman" w:hAnsi="Times New Roman" w:cs="Times New Roman"/>
          <w:i/>
          <w:sz w:val="24"/>
          <w:szCs w:val="24"/>
        </w:rPr>
        <w:t>: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А)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ревних платформах;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 Б). Молодых платформах;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В). 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Границах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литосферных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плит;</w:t>
      </w: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            Г). Центральных частях </w:t>
      </w:r>
      <w:proofErr w:type="spellStart"/>
      <w:r w:rsidRPr="003337ED">
        <w:rPr>
          <w:rFonts w:ascii="Times New Roman" w:hAnsi="Times New Roman" w:cs="Times New Roman"/>
          <w:sz w:val="24"/>
          <w:szCs w:val="24"/>
        </w:rPr>
        <w:t>литосферных</w:t>
      </w:r>
      <w:proofErr w:type="spellEnd"/>
      <w:r w:rsidRPr="003337ED">
        <w:rPr>
          <w:rFonts w:ascii="Times New Roman" w:hAnsi="Times New Roman" w:cs="Times New Roman"/>
          <w:sz w:val="24"/>
          <w:szCs w:val="24"/>
        </w:rPr>
        <w:t xml:space="preserve"> плит  </w:t>
      </w: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 xml:space="preserve">4. </w:t>
      </w:r>
      <w:r w:rsidRPr="003337E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Какое время года в Антарктиде, когда земная ось обращена к солнцу северной стороной </w:t>
      </w:r>
    </w:p>
    <w:p w:rsidR="005C69C7" w:rsidRPr="003337ED" w:rsidRDefault="005C69C7" w:rsidP="005C69C7">
      <w:pPr>
        <w:shd w:val="clear" w:color="auto" w:fill="FFFFFF"/>
        <w:tabs>
          <w:tab w:val="left" w:pos="686"/>
        </w:tabs>
        <w:spacing w:after="0" w:line="240" w:lineRule="auto"/>
        <w:ind w:left="686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а) зима,</w:t>
      </w:r>
    </w:p>
    <w:p w:rsidR="005C69C7" w:rsidRPr="003337ED" w:rsidRDefault="005C69C7" w:rsidP="005C69C7">
      <w:pPr>
        <w:shd w:val="clear" w:color="auto" w:fill="FFFFFF"/>
        <w:tabs>
          <w:tab w:val="left" w:pos="686"/>
        </w:tabs>
        <w:spacing w:after="0" w:line="240" w:lineRule="auto"/>
        <w:ind w:left="686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б) весна,</w:t>
      </w:r>
    </w:p>
    <w:p w:rsidR="005C69C7" w:rsidRPr="003337ED" w:rsidRDefault="005C69C7" w:rsidP="005C69C7">
      <w:pPr>
        <w:shd w:val="clear" w:color="auto" w:fill="FFFFFF"/>
        <w:tabs>
          <w:tab w:val="left" w:pos="686"/>
        </w:tabs>
        <w:spacing w:after="0" w:line="240" w:lineRule="auto"/>
        <w:ind w:left="686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в) осень,</w:t>
      </w:r>
    </w:p>
    <w:p w:rsidR="005C69C7" w:rsidRPr="003337ED" w:rsidRDefault="005C69C7" w:rsidP="005C69C7">
      <w:pPr>
        <w:shd w:val="clear" w:color="auto" w:fill="FFFFFF"/>
        <w:spacing w:after="0" w:line="240" w:lineRule="auto"/>
        <w:ind w:left="6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г) лето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 xml:space="preserve">5. Установите соответствие численного масштаба </w:t>
      </w:r>
      <w:proofErr w:type="gramStart"/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>именованному</w:t>
      </w:r>
      <w:proofErr w:type="gramEnd"/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8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339"/>
        <w:gridCol w:w="4339"/>
      </w:tblGrid>
      <w:tr w:rsidR="005C69C7" w:rsidRPr="003337ED" w:rsidTr="00FD6B8A">
        <w:trPr>
          <w:cantSplit/>
          <w:trHeight w:val="251"/>
        </w:trPr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Именованный масштаб</w:t>
            </w:r>
          </w:p>
        </w:tc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Численный масштаб</w:t>
            </w:r>
          </w:p>
        </w:tc>
      </w:tr>
      <w:tr w:rsidR="005C69C7" w:rsidRPr="003337ED" w:rsidTr="00FD6B8A">
        <w:trPr>
          <w:cantSplit/>
          <w:trHeight w:val="242"/>
        </w:trPr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3337E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см</w:t>
              </w:r>
            </w:smartTag>
            <w:smartTag w:uri="urn:schemas-microsoft-com:office:smarttags" w:element="metricconverter">
              <w:smartTagPr>
                <w:attr w:name="ProductID" w:val="150 см"/>
              </w:smartTagPr>
              <w:r w:rsidRPr="003337E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150 см</w:t>
              </w:r>
            </w:smartTag>
          </w:p>
        </w:tc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>а) 1:15000</w:t>
            </w:r>
          </w:p>
        </w:tc>
      </w:tr>
      <w:tr w:rsidR="005C69C7" w:rsidRPr="003337ED" w:rsidTr="00FD6B8A">
        <w:trPr>
          <w:cantSplit/>
          <w:trHeight w:val="251"/>
        </w:trPr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3337E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см</w:t>
              </w:r>
            </w:smartTag>
            <w:smartTag w:uri="urn:schemas-microsoft-com:office:smarttags" w:element="metricconverter">
              <w:smartTagPr>
                <w:attr w:name="ProductID" w:val="150 м"/>
              </w:smartTagPr>
              <w:r w:rsidRPr="003337E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150 м</w:t>
              </w:r>
            </w:smartTag>
          </w:p>
        </w:tc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>б) 1:15000000</w:t>
            </w:r>
          </w:p>
        </w:tc>
      </w:tr>
      <w:tr w:rsidR="005C69C7" w:rsidRPr="003337ED" w:rsidTr="00FD6B8A">
        <w:trPr>
          <w:cantSplit/>
          <w:trHeight w:val="251"/>
        </w:trPr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3337E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см</w:t>
              </w:r>
            </w:smartTag>
            <w:smartTag w:uri="urn:schemas-microsoft-com:office:smarttags" w:element="metricconverter">
              <w:smartTagPr>
                <w:attr w:name="ProductID" w:val="150 км"/>
              </w:smartTagPr>
              <w:r w:rsidRPr="003337ED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150 км</w:t>
              </w:r>
            </w:smartTag>
          </w:p>
        </w:tc>
        <w:tc>
          <w:tcPr>
            <w:tcW w:w="4339" w:type="dxa"/>
            <w:shd w:val="clear" w:color="auto" w:fill="FFFFFF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sz w:val="24"/>
                <w:szCs w:val="24"/>
              </w:rPr>
              <w:t>в) 1: 150</w:t>
            </w:r>
          </w:p>
        </w:tc>
      </w:tr>
    </w:tbl>
    <w:p w:rsidR="005C69C7" w:rsidRPr="003337ED" w:rsidRDefault="005C69C7" w:rsidP="005C69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3337E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Определите, какую из перечисленных ниже групп материков, островов, полуостровов, морей, заливов и океанов поочередно пересекает экватор с запада на восток</w:t>
      </w:r>
      <w:proofErr w:type="gramStart"/>
      <w:r w:rsidRPr="003337E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.</w:t>
      </w:r>
      <w:proofErr w:type="gramEnd"/>
    </w:p>
    <w:p w:rsidR="005C69C7" w:rsidRPr="003337ED" w:rsidRDefault="005C69C7" w:rsidP="005C69C7">
      <w:pPr>
        <w:shd w:val="clear" w:color="auto" w:fill="FFFFFF"/>
        <w:tabs>
          <w:tab w:val="left" w:pos="6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Атлантический океан - Африка - Индийский океан – Большие </w:t>
      </w:r>
      <w:proofErr w:type="spell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Зондские</w:t>
      </w:r>
      <w:proofErr w:type="spellEnd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о-ва - Тихий океан - Южная Америка,</w:t>
      </w:r>
    </w:p>
    <w:p w:rsidR="005C69C7" w:rsidRPr="003337ED" w:rsidRDefault="005C69C7" w:rsidP="005C69C7">
      <w:pPr>
        <w:shd w:val="clear" w:color="auto" w:fill="FFFFFF"/>
        <w:tabs>
          <w:tab w:val="left" w:pos="6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б) Гренландское море - Норвежское море - Великобритания - Средиземное море - Африка - Атлантический океан,</w:t>
      </w:r>
    </w:p>
    <w:p w:rsidR="005C69C7" w:rsidRPr="003337ED" w:rsidRDefault="005C69C7" w:rsidP="005C69C7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в) Атлантический океан - Африка – О-в Мадагаскар - Индийский океан - Австралия - Тихий океан - Южная Америка,</w:t>
      </w:r>
    </w:p>
    <w:p w:rsidR="005C69C7" w:rsidRPr="003337ED" w:rsidRDefault="005C69C7" w:rsidP="005C69C7">
      <w:pPr>
        <w:shd w:val="clear" w:color="auto" w:fill="FFFFFF"/>
        <w:tabs>
          <w:tab w:val="left" w:pos="562"/>
          <w:tab w:val="left" w:pos="76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337ED">
        <w:rPr>
          <w:rFonts w:ascii="Times New Roman" w:eastAsia="Times New Roman" w:hAnsi="Times New Roman" w:cs="Times New Roman"/>
          <w:color w:val="000000"/>
          <w:sz w:val="24"/>
          <w:szCs w:val="24"/>
        </w:rPr>
        <w:t>г) Атлантический океан - Африка - Красное море - Аравийский п-ов - Аравийское море - п-ов Индостан - Бенгальский залив - п-ов Индокитай - Тихий океан – Северная Америка.</w:t>
      </w:r>
      <w:proofErr w:type="gramEnd"/>
    </w:p>
    <w:p w:rsidR="005C69C7" w:rsidRPr="003337ED" w:rsidRDefault="005C69C7" w:rsidP="005C69C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69C7" w:rsidRPr="003337ED" w:rsidRDefault="005C69C7" w:rsidP="005C69C7">
      <w:pPr>
        <w:spacing w:after="160" w:line="259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337E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lastRenderedPageBreak/>
        <w:t xml:space="preserve">7. </w:t>
      </w: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>Какое кругосветное путешествие короче всего, а какое - длиннее всего.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а) по 60 параллели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б) по экватору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в) по 60 меридиану</w:t>
      </w:r>
    </w:p>
    <w:p w:rsidR="005C69C7" w:rsidRPr="003337ED" w:rsidRDefault="005C69C7" w:rsidP="005C69C7">
      <w:pPr>
        <w:spacing w:after="160" w:line="259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г) по 30 меридиану</w:t>
      </w: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>8. Где земная кора имеет наибольшую толщину.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а) под океаном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б) на Среднесибирском плоскогорье</w:t>
      </w:r>
    </w:p>
    <w:p w:rsidR="005C69C7" w:rsidRPr="003337ED" w:rsidRDefault="005C69C7" w:rsidP="005C69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в) в Гималаях</w:t>
      </w:r>
    </w:p>
    <w:p w:rsidR="005C69C7" w:rsidRPr="00856601" w:rsidRDefault="005C69C7" w:rsidP="005C69C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г) на Амазонской низменности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5660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9</w:t>
      </w:r>
      <w:r w:rsidRPr="003337E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 Объясните, что означают термины?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1) Лавразия ___________________________________________________________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2) Пассат _____________________________________________________________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3) Меридиан __________________________________________________________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4) Азимут _____________________________________________________________</w:t>
      </w:r>
    </w:p>
    <w:p w:rsidR="005C69C7" w:rsidRPr="003337ED" w:rsidRDefault="005C69C7" w:rsidP="005C69C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(за каждый правильный ответ 2 балла)</w:t>
      </w: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10. Укажите, каково назначение перечисленных в таблице приборов и инструментов. Заполните ячейки в таблице</w:t>
      </w:r>
      <w:r w:rsidRPr="003337E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dashed" w:sz="4" w:space="0" w:color="404040" w:themeColor="text1" w:themeTint="BF"/>
          <w:left w:val="dashed" w:sz="4" w:space="0" w:color="404040" w:themeColor="text1" w:themeTint="BF"/>
          <w:bottom w:val="dashed" w:sz="4" w:space="0" w:color="404040" w:themeColor="text1" w:themeTint="BF"/>
          <w:right w:val="dashed" w:sz="4" w:space="0" w:color="404040" w:themeColor="text1" w:themeTint="BF"/>
          <w:insideH w:val="dashed" w:sz="4" w:space="0" w:color="404040" w:themeColor="text1" w:themeTint="BF"/>
          <w:insideV w:val="dashed" w:sz="4" w:space="0" w:color="404040" w:themeColor="text1" w:themeTint="BF"/>
        </w:tblBorders>
        <w:tblLook w:val="01E0"/>
      </w:tblPr>
      <w:tblGrid>
        <w:gridCol w:w="1919"/>
        <w:gridCol w:w="8080"/>
      </w:tblGrid>
      <w:tr w:rsidR="005C69C7" w:rsidRPr="003337ED" w:rsidTr="00FD6B8A">
        <w:tc>
          <w:tcPr>
            <w:tcW w:w="1919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прибора</w:t>
            </w:r>
          </w:p>
        </w:tc>
        <w:tc>
          <w:tcPr>
            <w:tcW w:w="8080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 прибора</w:t>
            </w:r>
          </w:p>
        </w:tc>
      </w:tr>
      <w:tr w:rsidR="005C69C7" w:rsidRPr="003337ED" w:rsidTr="00FD6B8A">
        <w:tc>
          <w:tcPr>
            <w:tcW w:w="1919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Нивелир </w:t>
            </w:r>
          </w:p>
        </w:tc>
        <w:tc>
          <w:tcPr>
            <w:tcW w:w="8080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C69C7" w:rsidRPr="003337ED" w:rsidTr="00FD6B8A">
        <w:tc>
          <w:tcPr>
            <w:tcW w:w="1919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Гигрометр</w:t>
            </w:r>
          </w:p>
        </w:tc>
        <w:tc>
          <w:tcPr>
            <w:tcW w:w="8080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C69C7" w:rsidRPr="003337ED" w:rsidTr="00FD6B8A">
        <w:tc>
          <w:tcPr>
            <w:tcW w:w="1919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барометр</w:t>
            </w:r>
          </w:p>
        </w:tc>
        <w:tc>
          <w:tcPr>
            <w:tcW w:w="8080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C69C7" w:rsidRPr="003337ED" w:rsidTr="00FD6B8A">
        <w:tc>
          <w:tcPr>
            <w:tcW w:w="1919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</w:t>
            </w:r>
          </w:p>
        </w:tc>
        <w:tc>
          <w:tcPr>
            <w:tcW w:w="8080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C69C7" w:rsidRPr="003337ED" w:rsidTr="00FD6B8A">
        <w:tc>
          <w:tcPr>
            <w:tcW w:w="1919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Сейсмограф</w:t>
            </w:r>
          </w:p>
        </w:tc>
        <w:tc>
          <w:tcPr>
            <w:tcW w:w="8080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C69C7" w:rsidRPr="003337ED" w:rsidTr="00FD6B8A">
        <w:tc>
          <w:tcPr>
            <w:tcW w:w="1919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5C69C7" w:rsidRPr="003337ED" w:rsidRDefault="005C69C7" w:rsidP="005C69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337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11. </w:t>
      </w:r>
      <w:r w:rsidRPr="003337E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 этом океане шельф занимает более 1/3 площади, и отсутствуют глубоководные желоба</w:t>
      </w:r>
      <w:r w:rsidRPr="003337ED">
        <w:rPr>
          <w:rFonts w:ascii="Times New Roman" w:hAnsi="Times New Roman" w:cs="Times New Roman"/>
          <w:color w:val="000000"/>
          <w:sz w:val="24"/>
          <w:szCs w:val="24"/>
        </w:rPr>
        <w:br/>
        <w:t>а) Тихий; б) Атлантический;</w:t>
      </w:r>
      <w:r w:rsidRPr="003337ED">
        <w:rPr>
          <w:rFonts w:ascii="Times New Roman" w:hAnsi="Times New Roman" w:cs="Times New Roman"/>
          <w:color w:val="000000"/>
          <w:sz w:val="24"/>
          <w:szCs w:val="24"/>
        </w:rPr>
        <w:br/>
        <w:t>в) Северный Ледовитый; г) Индийский.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337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12. </w:t>
      </w:r>
      <w:r w:rsidRPr="003337ED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Определите природную зону</w:t>
      </w:r>
      <w:r w:rsidRPr="003337ED">
        <w:rPr>
          <w:rFonts w:ascii="Times New Roman" w:hAnsi="Times New Roman" w:cs="Times New Roman"/>
          <w:bCs/>
          <w:color w:val="000000"/>
          <w:sz w:val="24"/>
          <w:szCs w:val="24"/>
        </w:rPr>
        <w:t>: средние температуры января +16°С, июля от +25 до +32°С</w:t>
      </w:r>
      <w:proofErr w:type="gramStart"/>
      <w:r w:rsidRPr="003337ED">
        <w:rPr>
          <w:rFonts w:ascii="Times New Roman" w:hAnsi="Times New Roman" w:cs="Times New Roman"/>
          <w:bCs/>
          <w:color w:val="000000"/>
          <w:sz w:val="24"/>
          <w:szCs w:val="24"/>
        </w:rPr>
        <w:t>,с</w:t>
      </w:r>
      <w:proofErr w:type="gramEnd"/>
      <w:r w:rsidRPr="003337ED">
        <w:rPr>
          <w:rFonts w:ascii="Times New Roman" w:hAnsi="Times New Roman" w:cs="Times New Roman"/>
          <w:bCs/>
          <w:color w:val="000000"/>
          <w:sz w:val="24"/>
          <w:szCs w:val="24"/>
        </w:rPr>
        <w:t>реднегодовое количество осадков менее 250 мм?</w:t>
      </w:r>
      <w:r w:rsidRPr="003337ED">
        <w:rPr>
          <w:rFonts w:ascii="Times New Roman" w:hAnsi="Times New Roman" w:cs="Times New Roman"/>
          <w:color w:val="000000"/>
          <w:sz w:val="24"/>
          <w:szCs w:val="24"/>
        </w:rPr>
        <w:br/>
        <w:t>а)саванны; б)пустыни;</w:t>
      </w:r>
      <w:r w:rsidRPr="003337ED">
        <w:rPr>
          <w:rFonts w:ascii="Times New Roman" w:hAnsi="Times New Roman" w:cs="Times New Roman"/>
          <w:color w:val="000000"/>
          <w:sz w:val="24"/>
          <w:szCs w:val="24"/>
        </w:rPr>
        <w:br/>
        <w:t>в) влажные экваториальные леса  г)степи.</w:t>
      </w:r>
      <w:r w:rsidRPr="003337E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C69C7" w:rsidRPr="003337ED" w:rsidRDefault="005C69C7" w:rsidP="005C6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13. Установите соответствие между фамилией путешественника и сделанным им открытием</w:t>
      </w:r>
    </w:p>
    <w:p w:rsidR="005C69C7" w:rsidRPr="003337ED" w:rsidRDefault="005C69C7" w:rsidP="005C6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4" w:type="dxa"/>
        <w:tblInd w:w="70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6794"/>
      </w:tblGrid>
      <w:tr w:rsidR="005C69C7" w:rsidRPr="003337ED" w:rsidTr="00FD6B8A">
        <w:trPr>
          <w:cantSplit/>
          <w:trHeight w:val="263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 путешественника</w:t>
            </w:r>
          </w:p>
        </w:tc>
        <w:tc>
          <w:tcPr>
            <w:tcW w:w="6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Открытие</w:t>
            </w:r>
          </w:p>
        </w:tc>
      </w:tr>
      <w:tr w:rsidR="005C69C7" w:rsidRPr="003337ED" w:rsidTr="00FD6B8A">
        <w:trPr>
          <w:cantSplit/>
          <w:trHeight w:val="247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Геродот</w:t>
            </w:r>
          </w:p>
        </w:tc>
        <w:tc>
          <w:tcPr>
            <w:tcW w:w="6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Открыл путь в Индию вокруг Африки</w:t>
            </w:r>
          </w:p>
        </w:tc>
      </w:tr>
      <w:tr w:rsidR="005C69C7" w:rsidRPr="003337ED" w:rsidTr="00FD6B8A">
        <w:trPr>
          <w:cantSplit/>
          <w:trHeight w:val="256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Фернан</w:t>
            </w:r>
            <w:proofErr w:type="spellEnd"/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Магеллан</w:t>
            </w:r>
          </w:p>
        </w:tc>
        <w:tc>
          <w:tcPr>
            <w:tcW w:w="6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Достиг островов Центральной Америки</w:t>
            </w:r>
          </w:p>
        </w:tc>
      </w:tr>
      <w:tr w:rsidR="005C69C7" w:rsidRPr="003337ED" w:rsidTr="00FD6B8A">
        <w:trPr>
          <w:cantSplit/>
          <w:trHeight w:val="768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Христофор Колумб</w:t>
            </w:r>
          </w:p>
        </w:tc>
        <w:tc>
          <w:tcPr>
            <w:tcW w:w="6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Составил описание природы и народов Малой Азии, Балканского полуострова и Восточно-Европейской равнины</w:t>
            </w:r>
          </w:p>
        </w:tc>
      </w:tr>
      <w:tr w:rsidR="005C69C7" w:rsidRPr="003337ED" w:rsidTr="00FD6B8A">
        <w:trPr>
          <w:cantSplit/>
          <w:trHeight w:val="512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Васко</w:t>
            </w:r>
            <w:proofErr w:type="spellEnd"/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 Гама</w:t>
            </w:r>
          </w:p>
        </w:tc>
        <w:tc>
          <w:tcPr>
            <w:tcW w:w="6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69C7" w:rsidRPr="003337ED" w:rsidRDefault="005C69C7" w:rsidP="00FD6B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Возглавлял первое кругосветное путешествие</w:t>
            </w:r>
          </w:p>
        </w:tc>
      </w:tr>
    </w:tbl>
    <w:p w:rsidR="005C69C7" w:rsidRPr="003337ED" w:rsidRDefault="005C69C7" w:rsidP="005C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9C7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9C7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9C7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337ED">
        <w:rPr>
          <w:rFonts w:ascii="Times New Roman" w:hAnsi="Times New Roman" w:cs="Times New Roman"/>
          <w:i/>
          <w:sz w:val="24"/>
          <w:szCs w:val="24"/>
        </w:rPr>
        <w:t>14. Назовите материк и географические объекты, о которых идёт речь в описании.</w:t>
      </w:r>
    </w:p>
    <w:p w:rsidR="005C69C7" w:rsidRPr="003337ED" w:rsidRDefault="005C69C7" w:rsidP="005C69C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>На этом материке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 xml:space="preserve"> (________________________) 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>находятся два крупных плоскогорья (________________________________________), названных в честь государств, на территории которых они находятся, две крупных низменности (_______________________ ______________________________), названные в честь рек, сформировавших их, а также низменность, одноимённая с заливом-эстуарием (_________________________________), и горная цепь (____________________________), название которой переводится с языка коренного населения как «медь».</w:t>
      </w:r>
    </w:p>
    <w:p w:rsidR="005C69C7" w:rsidRPr="003337ED" w:rsidRDefault="005C69C7" w:rsidP="005C69C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</w:t>
      </w:r>
    </w:p>
    <w:p w:rsidR="005C69C7" w:rsidRPr="003337ED" w:rsidRDefault="005C69C7" w:rsidP="005C69C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i/>
          <w:sz w:val="24"/>
          <w:szCs w:val="24"/>
        </w:rPr>
        <w:t>Какой это материк? Какие три океана можно пересечь? Почему север и юг мгновенно меняются местами? Почему в этих местах сложно отличить море от суши?</w:t>
      </w:r>
    </w:p>
    <w:p w:rsidR="005C69C7" w:rsidRPr="003337ED" w:rsidRDefault="005C69C7" w:rsidP="005C69C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Pr="005C69C7" w:rsidRDefault="005C69C7" w:rsidP="005C69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337E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Ответы на  олимпиаду по географии </w:t>
      </w:r>
    </w:p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337ED">
        <w:rPr>
          <w:rFonts w:ascii="Times New Roman" w:hAnsi="Times New Roman" w:cs="Times New Roman"/>
          <w:b/>
          <w:i/>
          <w:sz w:val="24"/>
          <w:szCs w:val="24"/>
        </w:rPr>
        <w:t xml:space="preserve">7 класс                                            </w:t>
      </w:r>
    </w:p>
    <w:p w:rsidR="005C69C7" w:rsidRPr="003337ED" w:rsidRDefault="005C69C7" w:rsidP="005C69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Г – </w:t>
      </w:r>
      <w:r w:rsidRPr="003337ED">
        <w:rPr>
          <w:rFonts w:ascii="Times New Roman" w:hAnsi="Times New Roman" w:cs="Times New Roman"/>
          <w:b/>
          <w:sz w:val="24"/>
          <w:szCs w:val="24"/>
        </w:rPr>
        <w:t>1балл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А - </w:t>
      </w:r>
      <w:r w:rsidRPr="003337ED">
        <w:rPr>
          <w:rFonts w:ascii="Times New Roman" w:hAnsi="Times New Roman" w:cs="Times New Roman"/>
          <w:b/>
          <w:sz w:val="24"/>
          <w:szCs w:val="24"/>
        </w:rPr>
        <w:t>1балл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В - </w:t>
      </w:r>
      <w:r w:rsidRPr="003337ED">
        <w:rPr>
          <w:rFonts w:ascii="Times New Roman" w:hAnsi="Times New Roman" w:cs="Times New Roman"/>
          <w:b/>
          <w:sz w:val="24"/>
          <w:szCs w:val="24"/>
        </w:rPr>
        <w:t>1балл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Г – </w:t>
      </w:r>
      <w:r w:rsidRPr="003337ED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1В, 2А, 3Б – </w:t>
      </w:r>
      <w:r w:rsidRPr="003337ED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А - </w:t>
      </w:r>
      <w:r w:rsidRPr="003337ED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Короче - А, длиннее </w:t>
      </w:r>
      <w:proofErr w:type="gramStart"/>
      <w:r w:rsidRPr="003337ED">
        <w:rPr>
          <w:rFonts w:ascii="Times New Roman" w:hAnsi="Times New Roman" w:cs="Times New Roman"/>
          <w:sz w:val="24"/>
          <w:szCs w:val="24"/>
        </w:rPr>
        <w:t>–Б</w:t>
      </w:r>
      <w:proofErr w:type="gramEnd"/>
      <w:r w:rsidRPr="003337ED">
        <w:rPr>
          <w:rFonts w:ascii="Times New Roman" w:hAnsi="Times New Roman" w:cs="Times New Roman"/>
          <w:sz w:val="24"/>
          <w:szCs w:val="24"/>
        </w:rPr>
        <w:t xml:space="preserve"> -</w:t>
      </w:r>
      <w:r w:rsidRPr="003337ED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7ED">
        <w:rPr>
          <w:rFonts w:ascii="Times New Roman" w:hAnsi="Times New Roman" w:cs="Times New Roman"/>
          <w:sz w:val="24"/>
          <w:szCs w:val="24"/>
        </w:rPr>
        <w:t xml:space="preserve">В – </w:t>
      </w:r>
      <w:r w:rsidRPr="003337ED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5C69C7" w:rsidRPr="003337ED" w:rsidRDefault="005C69C7" w:rsidP="005C69C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1) Лавразия – древний материк,  2) Пассат </w:t>
      </w:r>
      <w:proofErr w:type="gramStart"/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–в</w:t>
      </w:r>
      <w:proofErr w:type="gramEnd"/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етер от 30 широт к экватору</w:t>
      </w:r>
    </w:p>
    <w:p w:rsidR="005C69C7" w:rsidRPr="003337ED" w:rsidRDefault="005C69C7" w:rsidP="005C69C7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3) Меридиан </w:t>
      </w:r>
      <w:proofErr w:type="gramStart"/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–л</w:t>
      </w:r>
      <w:proofErr w:type="gramEnd"/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иния, </w:t>
      </w:r>
      <w:proofErr w:type="spellStart"/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соед</w:t>
      </w:r>
      <w:proofErr w:type="spellEnd"/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северный и южный полюс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4)Азимут – угол между направлением на север и на предмет     </w:t>
      </w:r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(за каждый правильный ответ 1б    всего 4 балла)</w:t>
      </w: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10</w:t>
      </w: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33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Укажите, каково назначение перечисленных в таблице приборов и инструментов. Заполните ячейки в таблице.</w:t>
      </w:r>
    </w:p>
    <w:tbl>
      <w:tblPr>
        <w:tblW w:w="0" w:type="auto"/>
        <w:tblBorders>
          <w:top w:val="dashed" w:sz="4" w:space="0" w:color="404040" w:themeColor="text1" w:themeTint="BF"/>
          <w:left w:val="dashed" w:sz="4" w:space="0" w:color="404040" w:themeColor="text1" w:themeTint="BF"/>
          <w:bottom w:val="dashed" w:sz="4" w:space="0" w:color="404040" w:themeColor="text1" w:themeTint="BF"/>
          <w:right w:val="dashed" w:sz="4" w:space="0" w:color="404040" w:themeColor="text1" w:themeTint="BF"/>
          <w:insideH w:val="dashed" w:sz="4" w:space="0" w:color="404040" w:themeColor="text1" w:themeTint="BF"/>
          <w:insideV w:val="dashed" w:sz="4" w:space="0" w:color="404040" w:themeColor="text1" w:themeTint="BF"/>
        </w:tblBorders>
        <w:tblLook w:val="01E0"/>
      </w:tblPr>
      <w:tblGrid>
        <w:gridCol w:w="1887"/>
        <w:gridCol w:w="7684"/>
      </w:tblGrid>
      <w:tr w:rsidR="005C69C7" w:rsidRPr="003337ED" w:rsidTr="00FD6B8A">
        <w:tc>
          <w:tcPr>
            <w:tcW w:w="1887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прибора</w:t>
            </w:r>
          </w:p>
        </w:tc>
        <w:tc>
          <w:tcPr>
            <w:tcW w:w="7684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 прибора</w:t>
            </w:r>
          </w:p>
        </w:tc>
      </w:tr>
      <w:tr w:rsidR="005C69C7" w:rsidRPr="003337ED" w:rsidTr="00FD6B8A">
        <w:tc>
          <w:tcPr>
            <w:tcW w:w="1887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Нивелир </w:t>
            </w:r>
          </w:p>
        </w:tc>
        <w:tc>
          <w:tcPr>
            <w:tcW w:w="7684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для определения разности высот между точками</w:t>
            </w:r>
          </w:p>
        </w:tc>
      </w:tr>
      <w:tr w:rsidR="005C69C7" w:rsidRPr="003337ED" w:rsidTr="00FD6B8A">
        <w:tc>
          <w:tcPr>
            <w:tcW w:w="1887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Гигрометр</w:t>
            </w:r>
          </w:p>
        </w:tc>
        <w:tc>
          <w:tcPr>
            <w:tcW w:w="7684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Для определения влажности воздуха</w:t>
            </w:r>
          </w:p>
        </w:tc>
      </w:tr>
      <w:tr w:rsidR="005C69C7" w:rsidRPr="003337ED" w:rsidTr="00FD6B8A">
        <w:tc>
          <w:tcPr>
            <w:tcW w:w="1887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барометр</w:t>
            </w:r>
          </w:p>
        </w:tc>
        <w:tc>
          <w:tcPr>
            <w:tcW w:w="7684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Для измерения давления воздуха</w:t>
            </w:r>
          </w:p>
        </w:tc>
      </w:tr>
      <w:tr w:rsidR="005C69C7" w:rsidRPr="003337ED" w:rsidTr="00FD6B8A">
        <w:tc>
          <w:tcPr>
            <w:tcW w:w="1887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термометр</w:t>
            </w:r>
          </w:p>
        </w:tc>
        <w:tc>
          <w:tcPr>
            <w:tcW w:w="7684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Для измерения температуры воздуха</w:t>
            </w:r>
          </w:p>
        </w:tc>
      </w:tr>
      <w:tr w:rsidR="005C69C7" w:rsidRPr="003337ED" w:rsidTr="00FD6B8A">
        <w:tc>
          <w:tcPr>
            <w:tcW w:w="1887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Сейсмограф</w:t>
            </w:r>
          </w:p>
        </w:tc>
        <w:tc>
          <w:tcPr>
            <w:tcW w:w="7684" w:type="dxa"/>
          </w:tcPr>
          <w:p w:rsidR="005C69C7" w:rsidRPr="003337ED" w:rsidRDefault="005C69C7" w:rsidP="00FD6B8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337E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для обнаружения и регистрации всех типов сейсмических волн</w:t>
            </w:r>
          </w:p>
        </w:tc>
      </w:tr>
    </w:tbl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(за каждый правильный ответ 1б    всего 5 баллов)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11.В- 1балл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12.Б -1балл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13</w:t>
      </w: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.1-В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2-Г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3-Б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4-</w:t>
      </w:r>
      <w:proofErr w:type="gramStart"/>
      <w:r w:rsidRPr="00333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gramEnd"/>
      <w:r w:rsidRPr="00333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 каждый правильный ответ 1б    всего 4 балла)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Pr="003337ED">
        <w:rPr>
          <w:rFonts w:ascii="Times New Roman" w:eastAsia="Times New Roman" w:hAnsi="Times New Roman" w:cs="Times New Roman"/>
          <w:sz w:val="24"/>
          <w:szCs w:val="24"/>
        </w:rPr>
        <w:t xml:space="preserve">. Южная Америка (1), </w:t>
      </w:r>
      <w:proofErr w:type="spellStart"/>
      <w:r w:rsidRPr="003337ED">
        <w:rPr>
          <w:rFonts w:ascii="Times New Roman" w:eastAsia="Times New Roman" w:hAnsi="Times New Roman" w:cs="Times New Roman"/>
          <w:sz w:val="24"/>
          <w:szCs w:val="24"/>
        </w:rPr>
        <w:t>Гвианское</w:t>
      </w:r>
      <w:proofErr w:type="spellEnd"/>
      <w:r w:rsidRPr="003337E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gramStart"/>
      <w:r w:rsidRPr="003337ED">
        <w:rPr>
          <w:rFonts w:ascii="Times New Roman" w:eastAsia="Times New Roman" w:hAnsi="Times New Roman" w:cs="Times New Roman"/>
          <w:sz w:val="24"/>
          <w:szCs w:val="24"/>
        </w:rPr>
        <w:t>Бразильское</w:t>
      </w:r>
      <w:proofErr w:type="gramEnd"/>
      <w:r w:rsidRPr="003337ED">
        <w:rPr>
          <w:rFonts w:ascii="Times New Roman" w:eastAsia="Times New Roman" w:hAnsi="Times New Roman" w:cs="Times New Roman"/>
          <w:sz w:val="24"/>
          <w:szCs w:val="24"/>
        </w:rPr>
        <w:t xml:space="preserve"> плоскогорья (2), </w:t>
      </w:r>
      <w:proofErr w:type="spellStart"/>
      <w:r w:rsidRPr="003337ED">
        <w:rPr>
          <w:rFonts w:ascii="Times New Roman" w:eastAsia="Times New Roman" w:hAnsi="Times New Roman" w:cs="Times New Roman"/>
          <w:sz w:val="24"/>
          <w:szCs w:val="24"/>
        </w:rPr>
        <w:t>Оринокская</w:t>
      </w:r>
      <w:proofErr w:type="spellEnd"/>
      <w:r w:rsidRPr="003337ED">
        <w:rPr>
          <w:rFonts w:ascii="Times New Roman" w:eastAsia="Times New Roman" w:hAnsi="Times New Roman" w:cs="Times New Roman"/>
          <w:sz w:val="24"/>
          <w:szCs w:val="24"/>
        </w:rPr>
        <w:t xml:space="preserve"> и Амазонская низменности (2), </w:t>
      </w:r>
      <w:proofErr w:type="spellStart"/>
      <w:r w:rsidRPr="003337ED">
        <w:rPr>
          <w:rFonts w:ascii="Times New Roman" w:eastAsia="Times New Roman" w:hAnsi="Times New Roman" w:cs="Times New Roman"/>
          <w:sz w:val="24"/>
          <w:szCs w:val="24"/>
        </w:rPr>
        <w:t>Ла-Платская</w:t>
      </w:r>
      <w:proofErr w:type="spellEnd"/>
      <w:r w:rsidRPr="003337ED">
        <w:rPr>
          <w:rFonts w:ascii="Times New Roman" w:eastAsia="Times New Roman" w:hAnsi="Times New Roman" w:cs="Times New Roman"/>
          <w:sz w:val="24"/>
          <w:szCs w:val="24"/>
        </w:rPr>
        <w:t xml:space="preserve"> низменность (1), Анды (язык инков), (1). МАХ = 7</w:t>
      </w:r>
      <w:r w:rsidRPr="003337ED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</w:p>
    <w:p w:rsidR="005C69C7" w:rsidRPr="003337ED" w:rsidRDefault="005C69C7" w:rsidP="005C69C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69C7" w:rsidRPr="003337ED" w:rsidRDefault="005C69C7" w:rsidP="005C69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Pr="003337ED">
        <w:rPr>
          <w:rFonts w:ascii="Times New Roman" w:eastAsia="Times New Roman" w:hAnsi="Times New Roman" w:cs="Times New Roman"/>
          <w:sz w:val="24"/>
          <w:szCs w:val="24"/>
        </w:rPr>
        <w:t xml:space="preserve">.Этот материк Антарктида. </w:t>
      </w:r>
      <w:proofErr w:type="gramStart"/>
      <w:r w:rsidRPr="003337ED">
        <w:rPr>
          <w:rFonts w:ascii="Times New Roman" w:eastAsia="Times New Roman" w:hAnsi="Times New Roman" w:cs="Times New Roman"/>
          <w:sz w:val="24"/>
          <w:szCs w:val="24"/>
        </w:rPr>
        <w:t>Ее положение позволяет пересечь Тихий, Атлантический, Индийский океаны при сохранении одного и того же пути следования вдоль ее берегов – с запада на восток или наоборот.</w:t>
      </w:r>
      <w:proofErr w:type="gramEnd"/>
    </w:p>
    <w:p w:rsidR="005C69C7" w:rsidRPr="003337ED" w:rsidRDefault="005C69C7" w:rsidP="005C69C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Для путешественника, проходящего через Южный полюс, север и юг действительно меняются местами: до полюса у путешественника север находится за спиной, юг впереди, после полюса наоборот.</w:t>
      </w:r>
    </w:p>
    <w:p w:rsidR="005C69C7" w:rsidRPr="003337ED" w:rsidRDefault="005C69C7" w:rsidP="005C69C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ED">
        <w:rPr>
          <w:rFonts w:ascii="Times New Roman" w:eastAsia="Times New Roman" w:hAnsi="Times New Roman" w:cs="Times New Roman"/>
          <w:sz w:val="24"/>
          <w:szCs w:val="24"/>
        </w:rPr>
        <w:t>В Антарктиде из-за мощных ледяных покровов, переходящих в прибрежный лед, трудно установить, где кончается суша и начинается море.</w:t>
      </w:r>
    </w:p>
    <w:tbl>
      <w:tblPr>
        <w:tblStyle w:val="a3"/>
        <w:tblW w:w="0" w:type="auto"/>
        <w:tblInd w:w="708" w:type="dxa"/>
        <w:tblLook w:val="01E0"/>
      </w:tblPr>
      <w:tblGrid>
        <w:gridCol w:w="8014"/>
        <w:gridCol w:w="1329"/>
      </w:tblGrid>
      <w:tr w:rsidR="005C69C7" w:rsidRPr="003337ED" w:rsidTr="005C69C7">
        <w:trPr>
          <w:trHeight w:val="246"/>
        </w:trPr>
        <w:tc>
          <w:tcPr>
            <w:tcW w:w="8014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За правильно указанный материк</w:t>
            </w:r>
          </w:p>
        </w:tc>
        <w:tc>
          <w:tcPr>
            <w:tcW w:w="1329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2 балла</w:t>
            </w:r>
          </w:p>
        </w:tc>
      </w:tr>
      <w:tr w:rsidR="005C69C7" w:rsidRPr="003337ED" w:rsidTr="005C69C7">
        <w:trPr>
          <w:trHeight w:val="492"/>
        </w:trPr>
        <w:tc>
          <w:tcPr>
            <w:tcW w:w="8014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За правильно указанные океаны (по 1 за каждый). Выделение Южного океана до сих пор не нашло полного понимания в научных кругах России.</w:t>
            </w:r>
          </w:p>
        </w:tc>
        <w:tc>
          <w:tcPr>
            <w:tcW w:w="1329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3 балла</w:t>
            </w:r>
          </w:p>
        </w:tc>
      </w:tr>
      <w:tr w:rsidR="005C69C7" w:rsidRPr="003337ED" w:rsidTr="005C69C7">
        <w:trPr>
          <w:trHeight w:val="246"/>
        </w:trPr>
        <w:tc>
          <w:tcPr>
            <w:tcW w:w="8014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За объяснение смены севера и юга на полюсе</w:t>
            </w:r>
          </w:p>
        </w:tc>
        <w:tc>
          <w:tcPr>
            <w:tcW w:w="1329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1 балл</w:t>
            </w:r>
          </w:p>
        </w:tc>
      </w:tr>
      <w:tr w:rsidR="005C69C7" w:rsidRPr="003337ED" w:rsidTr="005C69C7">
        <w:trPr>
          <w:trHeight w:val="246"/>
        </w:trPr>
        <w:tc>
          <w:tcPr>
            <w:tcW w:w="8014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За объяснение сложности различия моря и суши</w:t>
            </w:r>
          </w:p>
        </w:tc>
        <w:tc>
          <w:tcPr>
            <w:tcW w:w="1329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1 балл</w:t>
            </w:r>
          </w:p>
        </w:tc>
      </w:tr>
      <w:tr w:rsidR="005C69C7" w:rsidRPr="003337ED" w:rsidTr="005C69C7">
        <w:trPr>
          <w:trHeight w:val="235"/>
        </w:trPr>
        <w:tc>
          <w:tcPr>
            <w:tcW w:w="8014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Поощрительный балл за полноту и логику ответа</w:t>
            </w:r>
          </w:p>
        </w:tc>
        <w:tc>
          <w:tcPr>
            <w:tcW w:w="1329" w:type="dxa"/>
          </w:tcPr>
          <w:p w:rsidR="005C69C7" w:rsidRPr="003337ED" w:rsidRDefault="005C69C7" w:rsidP="00FD6B8A">
            <w:pPr>
              <w:jc w:val="both"/>
              <w:rPr>
                <w:sz w:val="24"/>
                <w:szCs w:val="24"/>
              </w:rPr>
            </w:pPr>
            <w:r w:rsidRPr="003337ED">
              <w:rPr>
                <w:sz w:val="24"/>
                <w:szCs w:val="24"/>
              </w:rPr>
              <w:t>1 балл</w:t>
            </w:r>
          </w:p>
        </w:tc>
      </w:tr>
      <w:tr w:rsidR="005C69C7" w:rsidRPr="003337ED" w:rsidTr="005C69C7">
        <w:trPr>
          <w:trHeight w:val="257"/>
        </w:trPr>
        <w:tc>
          <w:tcPr>
            <w:tcW w:w="8014" w:type="dxa"/>
          </w:tcPr>
          <w:p w:rsidR="005C69C7" w:rsidRPr="003337ED" w:rsidRDefault="005C69C7" w:rsidP="00FD6B8A">
            <w:pPr>
              <w:jc w:val="both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329" w:type="dxa"/>
          </w:tcPr>
          <w:p w:rsidR="005C69C7" w:rsidRPr="003337ED" w:rsidRDefault="005C69C7" w:rsidP="00FD6B8A">
            <w:pPr>
              <w:jc w:val="both"/>
              <w:rPr>
                <w:b/>
                <w:sz w:val="24"/>
                <w:szCs w:val="24"/>
              </w:rPr>
            </w:pPr>
            <w:r w:rsidRPr="003337ED">
              <w:rPr>
                <w:b/>
                <w:sz w:val="24"/>
                <w:szCs w:val="24"/>
              </w:rPr>
              <w:t>8 баллов</w:t>
            </w:r>
          </w:p>
        </w:tc>
      </w:tr>
    </w:tbl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7ED">
        <w:rPr>
          <w:rFonts w:ascii="Times New Roman" w:hAnsi="Times New Roman" w:cs="Times New Roman"/>
          <w:b/>
          <w:sz w:val="24"/>
          <w:szCs w:val="24"/>
        </w:rPr>
        <w:t xml:space="preserve"> Всего       42 балл</w:t>
      </w:r>
    </w:p>
    <w:p w:rsidR="005C69C7" w:rsidRPr="003337ED" w:rsidRDefault="005C69C7" w:rsidP="005C69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2B54" w:rsidRDefault="00062B54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Default="005C69C7">
      <w:pPr>
        <w:rPr>
          <w:lang w:val="en-US"/>
        </w:rPr>
      </w:pPr>
    </w:p>
    <w:p w:rsidR="005C69C7" w:rsidRPr="005C69C7" w:rsidRDefault="005C69C7">
      <w:pPr>
        <w:rPr>
          <w:lang w:val="en-US"/>
        </w:rPr>
      </w:pPr>
    </w:p>
    <w:sectPr w:rsidR="005C69C7" w:rsidRPr="005C69C7" w:rsidSect="005C69C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366E8"/>
    <w:multiLevelType w:val="hybridMultilevel"/>
    <w:tmpl w:val="9DBA933C"/>
    <w:lvl w:ilvl="0" w:tplc="D646E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C69C7"/>
    <w:rsid w:val="00062B54"/>
    <w:rsid w:val="005C6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9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C69C7"/>
    <w:pPr>
      <w:ind w:left="720"/>
      <w:contextualSpacing/>
    </w:pPr>
  </w:style>
  <w:style w:type="paragraph" w:styleId="a5">
    <w:name w:val="No Spacing"/>
    <w:uiPriority w:val="1"/>
    <w:qFormat/>
    <w:rsid w:val="005C69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1001</Words>
  <Characters>5712</Characters>
  <Application>Microsoft Office Word</Application>
  <DocSecurity>0</DocSecurity>
  <Lines>47</Lines>
  <Paragraphs>13</Paragraphs>
  <ScaleCrop>false</ScaleCrop>
  <Company/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Данис</dc:creator>
  <cp:lastModifiedBy>Данис</cp:lastModifiedBy>
  <cp:revision>1</cp:revision>
  <dcterms:created xsi:type="dcterms:W3CDTF">2019-10-22T17:39:00Z</dcterms:created>
  <dcterms:modified xsi:type="dcterms:W3CDTF">2019-10-22T17:42:00Z</dcterms:modified>
</cp:coreProperties>
</file>